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9D" w:rsidRPr="00333641" w:rsidRDefault="00DA529D" w:rsidP="00DA529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AAB3C73" wp14:editId="563AD6C0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29D" w:rsidRPr="00333641" w:rsidRDefault="00DA529D" w:rsidP="00DA529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A529D" w:rsidRPr="00333641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A529D" w:rsidRPr="00333641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A529D" w:rsidRPr="00333641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DA529D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A529D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29D" w:rsidRDefault="00DA529D" w:rsidP="00DA5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Tema: El cuento social, político y cultural</w:t>
      </w:r>
    </w:p>
    <w:p w:rsidR="00DA529D" w:rsidRDefault="00DA529D" w:rsidP="00DA52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29D" w:rsidRDefault="00DA529D" w:rsidP="00DA5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Contesta</w:t>
      </w:r>
      <w:r w:rsidR="00E34696">
        <w:rPr>
          <w:rFonts w:ascii="Times New Roman" w:hAnsi="Times New Roman" w:cs="Times New Roman"/>
          <w:b/>
          <w:sz w:val="28"/>
          <w:szCs w:val="28"/>
        </w:rPr>
        <w:t xml:space="preserve"> (a computadora)</w:t>
      </w:r>
    </w:p>
    <w:p w:rsidR="00DA529D" w:rsidRDefault="00DA529D" w:rsidP="00DA529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la narrativa?</w:t>
      </w:r>
    </w:p>
    <w:p w:rsidR="00DA529D" w:rsidRDefault="00DA529D" w:rsidP="00DA529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son las características y los elementos de la narrativa?</w:t>
      </w:r>
    </w:p>
    <w:p w:rsidR="00DA529D" w:rsidRDefault="00DA529D" w:rsidP="00DA529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recursos lingüísticos utiliza la narrativa?</w:t>
      </w:r>
    </w:p>
    <w:p w:rsidR="00E34696" w:rsidRPr="00E34696" w:rsidRDefault="00E34696" w:rsidP="00E3469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529D" w:rsidRPr="00E34696" w:rsidRDefault="00DA529D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696">
        <w:rPr>
          <w:rFonts w:ascii="Times New Roman" w:hAnsi="Times New Roman" w:cs="Times New Roman"/>
          <w:b/>
          <w:sz w:val="28"/>
          <w:szCs w:val="28"/>
        </w:rPr>
        <w:t>Realizar las actividades de la página 175</w:t>
      </w:r>
    </w:p>
    <w:p w:rsidR="00E34696" w:rsidRDefault="00E34696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29D" w:rsidRPr="00E34696" w:rsidRDefault="00DA529D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696">
        <w:rPr>
          <w:rFonts w:ascii="Times New Roman" w:hAnsi="Times New Roman" w:cs="Times New Roman"/>
          <w:b/>
          <w:sz w:val="28"/>
          <w:szCs w:val="28"/>
        </w:rPr>
        <w:t>¿Qué es la narración y cuáles son sus elementos? Define cada uno</w:t>
      </w:r>
      <w:r w:rsidR="00E34696">
        <w:rPr>
          <w:rFonts w:ascii="Times New Roman" w:hAnsi="Times New Roman" w:cs="Times New Roman"/>
          <w:b/>
          <w:sz w:val="28"/>
          <w:szCs w:val="28"/>
        </w:rPr>
        <w:t xml:space="preserve"> (A computadora)</w:t>
      </w:r>
    </w:p>
    <w:p w:rsidR="00E34696" w:rsidRDefault="00E34696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29D" w:rsidRDefault="00DA529D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696">
        <w:rPr>
          <w:rFonts w:ascii="Times New Roman" w:hAnsi="Times New Roman" w:cs="Times New Roman"/>
          <w:b/>
          <w:sz w:val="28"/>
          <w:szCs w:val="28"/>
        </w:rPr>
        <w:t>Realizar las actividades de la página 177</w:t>
      </w:r>
    </w:p>
    <w:p w:rsidR="00E34696" w:rsidRDefault="00E34696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696" w:rsidRPr="006B2AE9" w:rsidRDefault="00E34696" w:rsidP="00E34696">
      <w:pPr>
        <w:spacing w:after="0"/>
        <w:ind w:left="360"/>
        <w:rPr>
          <w:rFonts w:ascii="Times New Roman" w:hAnsi="Times New Roman" w:cs="Times New Roman"/>
          <w:bCs/>
          <w:sz w:val="28"/>
          <w:szCs w:val="20"/>
        </w:rPr>
      </w:pPr>
      <w:r w:rsidRPr="006B2AE9"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6B2AE9">
        <w:rPr>
          <w:rFonts w:ascii="Times New Roman" w:hAnsi="Times New Roman" w:cs="Times New Roman"/>
          <w:bCs/>
          <w:sz w:val="28"/>
          <w:szCs w:val="20"/>
        </w:rPr>
        <w:t>Pueden tomar fotos de los ejercicios del libro después de completarlos y enviarlos a la siguiente dirección de correo:</w:t>
      </w:r>
    </w:p>
    <w:p w:rsidR="00E34696" w:rsidRPr="006B2AE9" w:rsidRDefault="00E34696" w:rsidP="00E34696">
      <w:pPr>
        <w:pStyle w:val="Prrafodelista"/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E34696" w:rsidRPr="006B2AE9" w:rsidRDefault="00E34696" w:rsidP="00E346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B2AE9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E34696" w:rsidRPr="006B2AE9" w:rsidRDefault="00E34696" w:rsidP="00E346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34696" w:rsidRPr="006B2AE9" w:rsidRDefault="00E34696" w:rsidP="00E34696">
      <w:pPr>
        <w:spacing w:after="0"/>
        <w:ind w:left="360"/>
        <w:rPr>
          <w:rFonts w:ascii="Times New Roman" w:hAnsi="Times New Roman" w:cs="Times New Roman"/>
          <w:bCs/>
          <w:sz w:val="28"/>
          <w:szCs w:val="20"/>
        </w:rPr>
      </w:pPr>
      <w:r w:rsidRPr="006B2AE9"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E34696" w:rsidRPr="00E34696" w:rsidRDefault="00E34696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4696" w:rsidRPr="00E34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12C0E"/>
    <w:multiLevelType w:val="hybridMultilevel"/>
    <w:tmpl w:val="9E42D2E2"/>
    <w:lvl w:ilvl="0" w:tplc="18B2DE0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9D"/>
    <w:rsid w:val="00DA529D"/>
    <w:rsid w:val="00E3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B823"/>
  <w15:chartTrackingRefBased/>
  <w15:docId w15:val="{AD9F2A6A-4186-4C1E-8B91-478AA5D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9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2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2020-03-19T14:12:00Z</dcterms:created>
  <dcterms:modified xsi:type="dcterms:W3CDTF">2020-03-23T14:41:00Z</dcterms:modified>
</cp:coreProperties>
</file>