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59F719D2" w14:textId="3DE0078A"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CE2654">
        <w:rPr>
          <w:rFonts w:ascii="Times New Roman" w:hAnsi="Times New Roman" w:cs="Times New Roman"/>
          <w:b/>
          <w:sz w:val="28"/>
          <w:szCs w:val="20"/>
        </w:rPr>
        <w:t>2</w:t>
      </w:r>
    </w:p>
    <w:p w14:paraId="2C2A4457" w14:textId="73AB25BC" w:rsidR="00CE2654" w:rsidRDefault="00CE26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143</w:t>
      </w:r>
    </w:p>
    <w:p w14:paraId="7A587341" w14:textId="1861F0F9" w:rsidR="00CE2654" w:rsidRDefault="00CE2654" w:rsidP="00CE2654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Contesta</w:t>
      </w:r>
    </w:p>
    <w:p w14:paraId="006634D6" w14:textId="7D6C2A62" w:rsidR="00CE2654" w:rsidRDefault="00CE2654" w:rsidP="00CE265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¿Qué llevó a España a firmar el tratado de reconocimiento de la independencia de la Rep. Dom.?</w:t>
      </w:r>
    </w:p>
    <w:p w14:paraId="39A2FFBE" w14:textId="3DD1A69B" w:rsidR="00CE2654" w:rsidRDefault="00CE2654" w:rsidP="00CE265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 cuál era el interés de Estados Unidos en la península de Samaná</w:t>
      </w:r>
    </w:p>
    <w:p w14:paraId="2EF164D9" w14:textId="021BE579" w:rsidR="00CE2654" w:rsidRDefault="00CE2654" w:rsidP="00CE265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el resumen de una página completa en tu cuaderno con los siguientes subtemas:</w:t>
      </w:r>
    </w:p>
    <w:p w14:paraId="7573B229" w14:textId="3FF78A74" w:rsidR="00CE2654" w:rsidRDefault="00CE2654" w:rsidP="00CE26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Primer gobierno de Báez</w:t>
      </w:r>
    </w:p>
    <w:p w14:paraId="1687494D" w14:textId="69E21C53" w:rsidR="00CE2654" w:rsidRDefault="00CE2654" w:rsidP="00CE26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Segundo gobierno de Santana</w:t>
      </w:r>
    </w:p>
    <w:p w14:paraId="22658EDF" w14:textId="6E7895C6" w:rsidR="00CE2654" w:rsidRDefault="00CE2654" w:rsidP="00CE26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Tercer gobierno de Santana</w:t>
      </w:r>
    </w:p>
    <w:p w14:paraId="2316B5E8" w14:textId="07AE0356" w:rsidR="00CE2654" w:rsidRDefault="00CE2654" w:rsidP="00CE2654">
      <w:pPr>
        <w:rPr>
          <w:rFonts w:ascii="Times New Roman" w:hAnsi="Times New Roman" w:cs="Times New Roman"/>
          <w:b/>
          <w:sz w:val="28"/>
          <w:szCs w:val="20"/>
        </w:rPr>
      </w:pPr>
    </w:p>
    <w:p w14:paraId="39C2ACF9" w14:textId="3836A5E6" w:rsidR="00CE2654" w:rsidRPr="00CE2654" w:rsidRDefault="00CE2654" w:rsidP="00CE2654">
      <w:pPr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0"/>
        </w:rPr>
        <w:t>Elaborar un párrafo</w:t>
      </w:r>
      <w:r w:rsidR="0096468A">
        <w:rPr>
          <w:rFonts w:ascii="Times New Roman" w:hAnsi="Times New Roman" w:cs="Times New Roman"/>
          <w:bCs/>
          <w:sz w:val="28"/>
          <w:szCs w:val="20"/>
        </w:rPr>
        <w:t xml:space="preserve"> con tus propias palabras, explicando que aprendiste de estos tres gobiernos y que crees que se puede imitar de Báez y Santana.</w:t>
      </w:r>
      <w:bookmarkStart w:id="0" w:name="_GoBack"/>
      <w:bookmarkEnd w:id="0"/>
    </w:p>
    <w:sectPr w:rsidR="00CE2654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2020-03-20T15:09:00Z</dcterms:created>
  <dcterms:modified xsi:type="dcterms:W3CDTF">2020-03-20T15:09:00Z</dcterms:modified>
</cp:coreProperties>
</file>