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E29C6A7" wp14:editId="73B6AA2A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AA5869" w:rsidRPr="00333641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AA5869" w:rsidRPr="00333641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6to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AA5869" w:rsidRPr="00333641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Ciencias Naturales</w:t>
      </w:r>
    </w:p>
    <w:p w:rsidR="00AA5869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E032C5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p w:rsidR="00AA5869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1F3" w:rsidRDefault="00E032C5" w:rsidP="00E032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Páginas 126-127</w:t>
      </w:r>
    </w:p>
    <w:p w:rsidR="00E032C5" w:rsidRPr="00E032C5" w:rsidRDefault="00E032C5" w:rsidP="00E032C5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32C5">
        <w:rPr>
          <w:rFonts w:ascii="Times New Roman" w:hAnsi="Times New Roman" w:cs="Times New Roman"/>
          <w:b/>
          <w:sz w:val="28"/>
          <w:szCs w:val="28"/>
        </w:rPr>
        <w:t>Define:</w:t>
      </w:r>
    </w:p>
    <w:p w:rsidR="00E032C5" w:rsidRDefault="00E032C5" w:rsidP="00E032C5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Conducción</w:t>
      </w:r>
    </w:p>
    <w:p w:rsidR="00E032C5" w:rsidRDefault="00E032C5" w:rsidP="00E032C5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Radiación</w:t>
      </w:r>
    </w:p>
    <w:p w:rsidR="00E032C5" w:rsidRDefault="00E032C5" w:rsidP="00E032C5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Convección</w:t>
      </w:r>
    </w:p>
    <w:p w:rsidR="00E032C5" w:rsidRDefault="00E032C5" w:rsidP="00E032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 ejemplos de cada uno</w:t>
      </w:r>
    </w:p>
    <w:p w:rsidR="00E032C5" w:rsidRDefault="00E032C5" w:rsidP="00E032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32C5" w:rsidRDefault="00E032C5" w:rsidP="00E032C5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Copiar el “Sabias que”</w:t>
      </w:r>
    </w:p>
    <w:p w:rsidR="00E032C5" w:rsidRDefault="00E032C5" w:rsidP="00E032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32C5" w:rsidRPr="00E032C5" w:rsidRDefault="00E032C5" w:rsidP="00E032C5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Escribe las diferencias entre materiales conductores y aislantes de calor</w:t>
      </w:r>
    </w:p>
    <w:p w:rsidR="00E032C5" w:rsidRPr="00E032C5" w:rsidRDefault="00E032C5" w:rsidP="00E032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32C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25AAA" w:rsidRDefault="00325AAA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AAA" w:rsidRPr="00325AAA" w:rsidRDefault="00325AAA" w:rsidP="00325AA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Nota: </w:t>
      </w:r>
      <w:r>
        <w:rPr>
          <w:rFonts w:ascii="Times New Roman" w:hAnsi="Times New Roman" w:cs="Times New Roman"/>
          <w:bCs/>
          <w:sz w:val="28"/>
          <w:szCs w:val="28"/>
        </w:rPr>
        <w:t>Desarrollar en la mascota</w:t>
      </w:r>
    </w:p>
    <w:p w:rsidR="00325AAA" w:rsidRDefault="00325AAA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AAA" w:rsidRPr="00AA5869" w:rsidRDefault="00325AAA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325AAA" w:rsidRPr="00AA58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61A1"/>
    <w:multiLevelType w:val="hybridMultilevel"/>
    <w:tmpl w:val="DC3A19A6"/>
    <w:lvl w:ilvl="0" w:tplc="54C0A8B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D28FE"/>
    <w:multiLevelType w:val="hybridMultilevel"/>
    <w:tmpl w:val="A5565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7752B"/>
    <w:multiLevelType w:val="hybridMultilevel"/>
    <w:tmpl w:val="0DCEF846"/>
    <w:lvl w:ilvl="0" w:tplc="A3B25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91FEF"/>
    <w:multiLevelType w:val="hybridMultilevel"/>
    <w:tmpl w:val="0E3A17E6"/>
    <w:lvl w:ilvl="0" w:tplc="D72C516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E7585"/>
    <w:multiLevelType w:val="hybridMultilevel"/>
    <w:tmpl w:val="3630294E"/>
    <w:lvl w:ilvl="0" w:tplc="6880904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408AE"/>
    <w:multiLevelType w:val="hybridMultilevel"/>
    <w:tmpl w:val="F6CEE9C8"/>
    <w:lvl w:ilvl="0" w:tplc="0E2ADC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42BBD"/>
    <w:multiLevelType w:val="hybridMultilevel"/>
    <w:tmpl w:val="31DAEB0E"/>
    <w:lvl w:ilvl="0" w:tplc="A6B627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69"/>
    <w:rsid w:val="00325AAA"/>
    <w:rsid w:val="008711F3"/>
    <w:rsid w:val="00AA5869"/>
    <w:rsid w:val="00E0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C1AA"/>
  <w15:chartTrackingRefBased/>
  <w15:docId w15:val="{38AA7421-57C8-4CC2-8382-56F53C0F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86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250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2020-03-19T17:10:00Z</dcterms:created>
  <dcterms:modified xsi:type="dcterms:W3CDTF">2020-03-19T17:10:00Z</dcterms:modified>
</cp:coreProperties>
</file>