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8924FE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Legua Española</w:t>
      </w:r>
    </w:p>
    <w:p w:rsidR="00FA5D1F" w:rsidRDefault="00AA5869" w:rsidP="00741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8924FE">
        <w:rPr>
          <w:rFonts w:ascii="Times New Roman" w:hAnsi="Times New Roman" w:cs="Times New Roman"/>
          <w:b/>
          <w:sz w:val="28"/>
          <w:szCs w:val="28"/>
        </w:rPr>
        <w:t>2</w:t>
      </w:r>
    </w:p>
    <w:p w:rsidR="00741132" w:rsidRDefault="00741132" w:rsidP="00741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D1F" w:rsidRDefault="008924FE" w:rsidP="00FA5D1F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Trabajo a realizar en el mes de ABRIL.</w:t>
      </w:r>
    </w:p>
    <w:p w:rsidR="008924FE" w:rsidRDefault="008924FE" w:rsidP="00FA5D1F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4FE" w:rsidRDefault="008924FE" w:rsidP="008924FE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Página 163. Lee el cuento: Las zapatillas mágicas y luego llena las actividades. </w:t>
      </w:r>
      <w:r w:rsidRPr="008924FE">
        <w:rPr>
          <w:rFonts w:ascii="Times New Roman" w:hAnsi="Times New Roman" w:cs="Times New Roman"/>
          <w:b/>
          <w:sz w:val="28"/>
          <w:szCs w:val="28"/>
        </w:rPr>
        <w:t>Recuerda trabajar en la mascota de Lengua Española</w:t>
      </w:r>
      <w:r>
        <w:rPr>
          <w:rFonts w:ascii="Times New Roman" w:hAnsi="Times New Roman" w:cs="Times New Roman"/>
          <w:b/>
          <w:sz w:val="28"/>
          <w:szCs w:val="28"/>
        </w:rPr>
        <w:t>. No olvides la fecha de tu trabajo.</w:t>
      </w:r>
    </w:p>
    <w:p w:rsidR="008924FE" w:rsidRDefault="008924FE" w:rsidP="008924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4FE" w:rsidRDefault="008924FE" w:rsidP="008924FE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Vamos a escribir un cuento. Puedes leer las páginas 164 y 165.</w:t>
      </w:r>
    </w:p>
    <w:p w:rsidR="008924FE" w:rsidRDefault="008924FE" w:rsidP="008924FE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Elige un protagonista (animal, persona, cosa).</w:t>
      </w:r>
    </w:p>
    <w:p w:rsidR="008924FE" w:rsidRDefault="008924FE" w:rsidP="008924FE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Crea un problema que tiene tu protagonista.</w:t>
      </w:r>
    </w:p>
    <w:p w:rsidR="008924FE" w:rsidRDefault="008924FE" w:rsidP="008924FE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 inicio usa la frase que te guste:</w:t>
      </w:r>
    </w:p>
    <w:p w:rsidR="008924FE" w:rsidRDefault="008924FE" w:rsidP="008924FE">
      <w:pPr>
        <w:pStyle w:val="Prrafodelista"/>
        <w:spacing w:after="0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Había una vez; Erase una vez, etc.</w:t>
      </w:r>
    </w:p>
    <w:p w:rsidR="008924FE" w:rsidRDefault="008924FE" w:rsidP="008924FE">
      <w:pPr>
        <w:pStyle w:val="Prrafodelista"/>
        <w:spacing w:after="0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Luego un lugar: en el bosque, en un país lejano, etc.</w:t>
      </w:r>
    </w:p>
    <w:p w:rsidR="008924FE" w:rsidRDefault="008924FE" w:rsidP="008924FE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Ayúdate de tu imaginación y crea conflictos del protagonista para resolver su problema.</w:t>
      </w:r>
    </w:p>
    <w:p w:rsidR="008924FE" w:rsidRDefault="008924FE" w:rsidP="008924FE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Crea una forma con valores en que sale victorioso tu protagonista.</w:t>
      </w:r>
    </w:p>
    <w:p w:rsidR="008924FE" w:rsidRDefault="008924FE" w:rsidP="008924FE">
      <w:pPr>
        <w:pStyle w:val="Prrafodelista"/>
        <w:spacing w:after="0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 colorín colorado, ese cuento está terminado.</w:t>
      </w:r>
    </w:p>
    <w:p w:rsidR="008924FE" w:rsidRDefault="008924FE" w:rsidP="008924FE">
      <w:pPr>
        <w:pStyle w:val="Prrafodelista"/>
        <w:spacing w:after="0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8924FE" w:rsidRDefault="008924FE" w:rsidP="008924FE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 la copia de un dibujo, debes tener en cuenta:</w:t>
      </w:r>
    </w:p>
    <w:p w:rsidR="008924FE" w:rsidRDefault="008924FE" w:rsidP="008924FE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Las rayas</w:t>
      </w:r>
    </w:p>
    <w:p w:rsidR="008924FE" w:rsidRDefault="008924FE" w:rsidP="008924FE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Las mayúsculas y signos de puntuación.</w:t>
      </w:r>
    </w:p>
    <w:p w:rsidR="008924FE" w:rsidRDefault="008924FE" w:rsidP="008924FE">
      <w:pPr>
        <w:pStyle w:val="Prrafodelista"/>
        <w:spacing w:after="0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Puedes leer y copiar diálogos del texto: El tamborilero mágico, página 166 o Alicia en el país de las maravillas, página 168.</w:t>
      </w:r>
    </w:p>
    <w:p w:rsidR="008924FE" w:rsidRDefault="008924FE" w:rsidP="008924FE">
      <w:pPr>
        <w:pStyle w:val="Prrafodelista"/>
        <w:spacing w:after="0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8924FE" w:rsidRDefault="008924FE" w:rsidP="008924FE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Lee el cuento: El dragón Gustavo y llena las actividades de la página 170.</w:t>
      </w:r>
    </w:p>
    <w:p w:rsidR="008924FE" w:rsidRDefault="008924FE" w:rsidP="008924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4FE" w:rsidRDefault="008924FE" w:rsidP="008924FE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Observa y lee Historietas, páginas 172 y 173 y trabaja en la mascota: Observa y recuerda la página 173.</w:t>
      </w:r>
    </w:p>
    <w:p w:rsidR="008924FE" w:rsidRPr="008924FE" w:rsidRDefault="008924FE" w:rsidP="008924FE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8924FE" w:rsidRDefault="008924FE" w:rsidP="008924FE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Lee el cuento: La hormiga y el elefante, página 174 y 175, luego realiza las actividades 1, 3, 5, 7 y 8.</w:t>
      </w:r>
    </w:p>
    <w:p w:rsidR="008924FE" w:rsidRPr="008924FE" w:rsidRDefault="008924FE" w:rsidP="008924FE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8924FE" w:rsidRDefault="008924FE" w:rsidP="008924FE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Lee sobre los adverbios, página 178 (cuadro amarillo), luego realiza las actividades 2, 3, 4 y 6.</w:t>
      </w:r>
    </w:p>
    <w:p w:rsidR="008924FE" w:rsidRPr="008924FE" w:rsidRDefault="008924FE" w:rsidP="008924FE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8924FE" w:rsidRDefault="008924FE" w:rsidP="008924FE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Copia el texto: Una buena lección y coloca las rayas o guiones largos con un color, página 180</w:t>
      </w:r>
      <w:r w:rsidR="001A180C">
        <w:rPr>
          <w:rFonts w:ascii="Times New Roman" w:hAnsi="Times New Roman" w:cs="Times New Roman"/>
          <w:b/>
          <w:sz w:val="28"/>
          <w:szCs w:val="28"/>
        </w:rPr>
        <w:t>.</w:t>
      </w:r>
    </w:p>
    <w:p w:rsidR="001A180C" w:rsidRPr="001A180C" w:rsidRDefault="001A180C" w:rsidP="001A180C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1A180C" w:rsidRDefault="001A180C" w:rsidP="008924FE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Recuerda los signos de preguntas y admiración (¿? ¡!), realiza las actividades 4, 5, 6 y 7 de la página 181.</w:t>
      </w:r>
    </w:p>
    <w:p w:rsidR="001A180C" w:rsidRPr="001A180C" w:rsidRDefault="001A180C" w:rsidP="001A180C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1A180C" w:rsidRPr="008924FE" w:rsidRDefault="001A180C" w:rsidP="008924FE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Seguir con las caligrafías. Siempre calidad, nunca cantidad.</w:t>
      </w:r>
      <w:bookmarkStart w:id="0" w:name="_GoBack"/>
      <w:bookmarkEnd w:id="0"/>
    </w:p>
    <w:sectPr w:rsidR="001A180C" w:rsidRPr="00892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B68"/>
    <w:multiLevelType w:val="hybridMultilevel"/>
    <w:tmpl w:val="4098687A"/>
    <w:lvl w:ilvl="0" w:tplc="907E9B2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516E"/>
    <w:multiLevelType w:val="hybridMultilevel"/>
    <w:tmpl w:val="C6505D88"/>
    <w:lvl w:ilvl="0" w:tplc="EA1A78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3507E5"/>
    <w:multiLevelType w:val="hybridMultilevel"/>
    <w:tmpl w:val="9E42EBFE"/>
    <w:lvl w:ilvl="0" w:tplc="0C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B03551"/>
    <w:multiLevelType w:val="hybridMultilevel"/>
    <w:tmpl w:val="37089294"/>
    <w:lvl w:ilvl="0" w:tplc="6656865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52736"/>
    <w:multiLevelType w:val="hybridMultilevel"/>
    <w:tmpl w:val="04B02B68"/>
    <w:lvl w:ilvl="0" w:tplc="C7161D6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93367"/>
    <w:multiLevelType w:val="hybridMultilevel"/>
    <w:tmpl w:val="78CC8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1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1A180C"/>
    <w:rsid w:val="00325AAA"/>
    <w:rsid w:val="00741132"/>
    <w:rsid w:val="008711F3"/>
    <w:rsid w:val="008924FE"/>
    <w:rsid w:val="00AA5869"/>
    <w:rsid w:val="00CC60EF"/>
    <w:rsid w:val="00E032C5"/>
    <w:rsid w:val="00EE0441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39BE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2020-04-02T20:18:00Z</dcterms:created>
  <dcterms:modified xsi:type="dcterms:W3CDTF">2020-04-02T20:18:00Z</dcterms:modified>
</cp:coreProperties>
</file>